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D8D79" w14:textId="045AC6C5" w:rsidR="0048349E" w:rsidRDefault="001A11DA" w:rsidP="004F30F8">
      <w:pPr>
        <w:pStyle w:val="NormalWeb"/>
        <w:jc w:val="both"/>
      </w:pPr>
      <w:r>
        <w:t>Every organisation needs a</w:t>
      </w:r>
      <w:r w:rsidR="004F30F8">
        <w:t xml:space="preserve"> working link between technology and human</w:t>
      </w:r>
      <w:r>
        <w:t xml:space="preserve"> capital to keep afloat. Many organisations have invented methods of how their view their organisation strategy and how top management gain insight of their strategy and organisation. Most organisation use scorecard to give them a high degree of awareness and consensus of their organisation strategy as well as their operation processes improvement priorities. However, there is a limited consensus and awareness of people strategy </w:t>
      </w:r>
      <w:r w:rsidR="0053048E">
        <w:t xml:space="preserve">in terms of their culture and diversity due to their lack </w:t>
      </w:r>
      <w:r w:rsidR="00437F28">
        <w:t>of understanding</w:t>
      </w:r>
      <w:r w:rsidR="0053048E">
        <w:t xml:space="preserve"> </w:t>
      </w:r>
      <w:r w:rsidR="00B27BD5">
        <w:t xml:space="preserve">of diverse </w:t>
      </w:r>
      <w:r w:rsidR="0053048E">
        <w:t xml:space="preserve">human capital </w:t>
      </w:r>
      <w:r w:rsidR="004F30F8">
        <w:t>and technology implementation</w:t>
      </w:r>
      <w:r w:rsidR="0053048E">
        <w:t xml:space="preserve"> strategy.  Despite a diverse human capital being the </w:t>
      </w:r>
      <w:r w:rsidR="00284FCD">
        <w:t>foundation value</w:t>
      </w:r>
      <w:r w:rsidR="0053048E">
        <w:t xml:space="preserve"> creation</w:t>
      </w:r>
      <w:r w:rsidR="00437F28">
        <w:t xml:space="preserve"> for most organisation</w:t>
      </w:r>
      <w:r w:rsidR="0053048E">
        <w:t>, there is no existence of   cultural diversity framework or model</w:t>
      </w:r>
      <w:r w:rsidR="00437F28">
        <w:t xml:space="preserve"> creating </w:t>
      </w:r>
      <w:proofErr w:type="gramStart"/>
      <w:r w:rsidR="00437F28">
        <w:t>a</w:t>
      </w:r>
      <w:proofErr w:type="gramEnd"/>
      <w:r w:rsidR="00437F28">
        <w:t xml:space="preserve"> </w:t>
      </w:r>
      <w:r w:rsidR="004F30F8">
        <w:t>greatest implementation strategy challenge in</w:t>
      </w:r>
      <w:r w:rsidR="0053048E">
        <w:t xml:space="preserve"> both academic and practitioner literature. </w:t>
      </w:r>
      <w:r w:rsidR="00437F28">
        <w:t xml:space="preserve">Notwithstanding </w:t>
      </w:r>
      <w:r w:rsidR="0053048E">
        <w:t xml:space="preserve">most studies showing an importance of diverse human </w:t>
      </w:r>
      <w:r w:rsidR="00284FCD">
        <w:t xml:space="preserve">capital as the foundation of value creation </w:t>
      </w:r>
      <w:r w:rsidR="0053048E">
        <w:t xml:space="preserve">in organisation </w:t>
      </w:r>
      <w:r w:rsidR="004F30F8">
        <w:t>and being</w:t>
      </w:r>
      <w:r w:rsidR="0053048E">
        <w:t xml:space="preserve"> an important asset for an organisation, </w:t>
      </w:r>
      <w:r w:rsidR="004F30F8">
        <w:t>diverse human capital</w:t>
      </w:r>
      <w:r w:rsidR="0053048E">
        <w:t xml:space="preserve"> is least understood and least </w:t>
      </w:r>
      <w:r w:rsidR="00284FCD">
        <w:t xml:space="preserve">suggestible to strategic management.  The surge of technology use and adoption most triggered by </w:t>
      </w:r>
      <w:r w:rsidR="004F30F8">
        <w:t>the</w:t>
      </w:r>
      <w:r w:rsidR="004F30F8">
        <w:t xml:space="preserve"> current severe acute respiratory syndrome corona virus </w:t>
      </w:r>
      <w:r w:rsidR="004F30F8">
        <w:t>2(SARS</w:t>
      </w:r>
      <w:r w:rsidR="004F30F8">
        <w:t>-COV-2</w:t>
      </w:r>
      <w:r w:rsidR="004F30F8">
        <w:t xml:space="preserve">) commonly known as covid 19 has triggered </w:t>
      </w:r>
      <w:r w:rsidR="00284FCD">
        <w:t xml:space="preserve">new business </w:t>
      </w:r>
      <w:r w:rsidR="00B27BD5">
        <w:t>model-based</w:t>
      </w:r>
      <w:r w:rsidR="004F30F8">
        <w:t xml:space="preserve"> technology use and adoption to ripple through organisation</w:t>
      </w:r>
      <w:r w:rsidR="00B27BD5">
        <w:t xml:space="preserve"> hence the need of new management research and understanding. </w:t>
      </w:r>
    </w:p>
    <w:p w14:paraId="2A5923B6" w14:textId="77777777" w:rsidR="00F91590" w:rsidRDefault="00F91590" w:rsidP="004F30F8">
      <w:pPr>
        <w:pStyle w:val="NormalWeb"/>
        <w:jc w:val="both"/>
      </w:pPr>
    </w:p>
    <w:p w14:paraId="14360019" w14:textId="4BFFE1C7" w:rsidR="00F91590" w:rsidRDefault="00F91590" w:rsidP="004F30F8">
      <w:pPr>
        <w:pStyle w:val="NormalWeb"/>
        <w:jc w:val="both"/>
      </w:pPr>
    </w:p>
    <w:sectPr w:rsidR="00F91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DA"/>
    <w:rsid w:val="001A11DA"/>
    <w:rsid w:val="00203675"/>
    <w:rsid w:val="00284FCD"/>
    <w:rsid w:val="00437F28"/>
    <w:rsid w:val="0048349E"/>
    <w:rsid w:val="004F30F8"/>
    <w:rsid w:val="0053048E"/>
    <w:rsid w:val="005801A0"/>
    <w:rsid w:val="006657E5"/>
    <w:rsid w:val="00B07673"/>
    <w:rsid w:val="00B27BD5"/>
    <w:rsid w:val="00C6331D"/>
    <w:rsid w:val="00EE0DEF"/>
    <w:rsid w:val="00F9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721B4"/>
  <w15:chartTrackingRefBased/>
  <w15:docId w15:val="{2B176593-3A7C-482F-8B9A-54BE0FE4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30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0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221</Words>
  <Characters>1266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Ndindamahina</dc:creator>
  <cp:keywords/>
  <dc:description/>
  <cp:lastModifiedBy>Jean Ndindamahina</cp:lastModifiedBy>
  <cp:revision>1</cp:revision>
  <dcterms:created xsi:type="dcterms:W3CDTF">2024-02-08T07:16:00Z</dcterms:created>
  <dcterms:modified xsi:type="dcterms:W3CDTF">2024-02-08T22:49:00Z</dcterms:modified>
</cp:coreProperties>
</file>